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72" w:rsidRDefault="00F36972" w:rsidP="00F36972">
      <w:pPr>
        <w:jc w:val="center"/>
        <w:rPr>
          <w:b/>
          <w:sz w:val="32"/>
          <w:szCs w:val="32"/>
        </w:rPr>
      </w:pPr>
      <w:r w:rsidRPr="00135199">
        <w:rPr>
          <w:b/>
          <w:sz w:val="32"/>
          <w:szCs w:val="32"/>
        </w:rPr>
        <w:t>Списъчен състав на проверителна комисия и настоятелство</w:t>
      </w:r>
    </w:p>
    <w:p w:rsidR="00F36972" w:rsidRDefault="00F36972" w:rsidP="00F36972">
      <w:pPr>
        <w:jc w:val="center"/>
        <w:rPr>
          <w:b/>
          <w:sz w:val="32"/>
          <w:szCs w:val="32"/>
        </w:rPr>
      </w:pPr>
    </w:p>
    <w:p w:rsidR="00F36972" w:rsidRDefault="00F36972" w:rsidP="00F36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комисия:</w:t>
      </w:r>
    </w:p>
    <w:p w:rsidR="00F36972" w:rsidRDefault="00F36972" w:rsidP="00F36972">
      <w:pPr>
        <w:rPr>
          <w:b/>
          <w:sz w:val="32"/>
          <w:szCs w:val="32"/>
        </w:rPr>
      </w:pPr>
    </w:p>
    <w:p w:rsidR="00F36972" w:rsidRDefault="00941121" w:rsidP="00F3697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Косьо Христов Косев</w:t>
      </w:r>
      <w:r w:rsidR="00F36972">
        <w:rPr>
          <w:b/>
          <w:sz w:val="32"/>
          <w:szCs w:val="32"/>
          <w:lang w:val="bg-BG"/>
        </w:rPr>
        <w:t xml:space="preserve"> – председател</w:t>
      </w:r>
    </w:p>
    <w:p w:rsidR="00F36972" w:rsidRDefault="00941121" w:rsidP="00F3697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Надежда Тотева Иванова</w:t>
      </w:r>
      <w:r w:rsidR="00F36972">
        <w:rPr>
          <w:b/>
          <w:sz w:val="32"/>
          <w:szCs w:val="32"/>
          <w:lang w:val="bg-BG"/>
        </w:rPr>
        <w:t xml:space="preserve"> – член</w:t>
      </w:r>
    </w:p>
    <w:p w:rsidR="00F36972" w:rsidRDefault="00941121" w:rsidP="00F3697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Христина Христова Колева</w:t>
      </w:r>
      <w:r w:rsidR="00F36972">
        <w:rPr>
          <w:b/>
          <w:sz w:val="32"/>
          <w:szCs w:val="32"/>
          <w:lang w:val="bg-BG"/>
        </w:rPr>
        <w:t xml:space="preserve"> – член</w:t>
      </w:r>
    </w:p>
    <w:p w:rsidR="00F36972" w:rsidRDefault="00F36972" w:rsidP="00F36972">
      <w:pPr>
        <w:pStyle w:val="ListParagraph"/>
        <w:spacing w:after="0"/>
        <w:rPr>
          <w:b/>
          <w:sz w:val="32"/>
          <w:szCs w:val="32"/>
          <w:lang w:val="bg-BG"/>
        </w:rPr>
      </w:pPr>
    </w:p>
    <w:p w:rsidR="00F36972" w:rsidRDefault="00F36972" w:rsidP="00F36972">
      <w:pPr>
        <w:ind w:left="360"/>
        <w:jc w:val="both"/>
        <w:rPr>
          <w:b/>
          <w:sz w:val="32"/>
          <w:szCs w:val="32"/>
        </w:rPr>
      </w:pPr>
    </w:p>
    <w:p w:rsidR="00F36972" w:rsidRDefault="00F36972" w:rsidP="00F3697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Настоятелство:</w:t>
      </w:r>
    </w:p>
    <w:p w:rsidR="00F36972" w:rsidRDefault="00F36972" w:rsidP="00F36972">
      <w:pPr>
        <w:ind w:left="360"/>
        <w:jc w:val="center"/>
        <w:rPr>
          <w:b/>
          <w:sz w:val="32"/>
          <w:szCs w:val="32"/>
        </w:rPr>
      </w:pPr>
    </w:p>
    <w:p w:rsidR="00F36972" w:rsidRDefault="00941121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Анелия Николаева Динева</w:t>
      </w:r>
      <w:r w:rsidR="00F36972">
        <w:rPr>
          <w:b/>
          <w:sz w:val="32"/>
          <w:szCs w:val="32"/>
          <w:lang w:val="bg-BG"/>
        </w:rPr>
        <w:t xml:space="preserve"> – председател</w:t>
      </w:r>
    </w:p>
    <w:p w:rsidR="00F36972" w:rsidRDefault="00F36972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Донка Желева Станева – член</w:t>
      </w:r>
    </w:p>
    <w:p w:rsidR="00F36972" w:rsidRDefault="00F36972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Донка Стоянова Неделчева – член</w:t>
      </w:r>
    </w:p>
    <w:p w:rsidR="00F36972" w:rsidRDefault="00F36972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Марга Димитрова Панчева – член</w:t>
      </w:r>
    </w:p>
    <w:p w:rsidR="00F36972" w:rsidRDefault="00941121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Генка Василева Генчева</w:t>
      </w:r>
      <w:r w:rsidR="00F36972">
        <w:rPr>
          <w:b/>
          <w:sz w:val="32"/>
          <w:szCs w:val="32"/>
          <w:lang w:val="bg-BG"/>
        </w:rPr>
        <w:t xml:space="preserve"> – член</w:t>
      </w:r>
    </w:p>
    <w:p w:rsidR="00F36972" w:rsidRDefault="00941121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Стилиана Иванова Станева</w:t>
      </w:r>
      <w:r w:rsidR="00F36972">
        <w:rPr>
          <w:b/>
          <w:sz w:val="32"/>
          <w:szCs w:val="32"/>
          <w:lang w:val="bg-BG"/>
        </w:rPr>
        <w:t xml:space="preserve"> – член</w:t>
      </w:r>
    </w:p>
    <w:p w:rsidR="00F36972" w:rsidRPr="00135199" w:rsidRDefault="00941121" w:rsidP="00F3697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Румяна Димитрова Чергеланова</w:t>
      </w:r>
      <w:r w:rsidR="00F36972">
        <w:rPr>
          <w:b/>
          <w:sz w:val="32"/>
          <w:szCs w:val="32"/>
          <w:lang w:val="bg-BG"/>
        </w:rPr>
        <w:t xml:space="preserve"> - член</w:t>
      </w:r>
    </w:p>
    <w:p w:rsidR="00F36972" w:rsidRDefault="00F36972" w:rsidP="00F36972">
      <w:pPr>
        <w:spacing w:line="276" w:lineRule="auto"/>
        <w:ind w:firstLine="708"/>
        <w:jc w:val="both"/>
      </w:pPr>
    </w:p>
    <w:p w:rsidR="00C90022" w:rsidRDefault="00C90022">
      <w:bookmarkStart w:id="0" w:name="_GoBack"/>
      <w:bookmarkEnd w:id="0"/>
    </w:p>
    <w:sectPr w:rsidR="00C90022" w:rsidSect="000F5C9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08A"/>
    <w:multiLevelType w:val="hybridMultilevel"/>
    <w:tmpl w:val="CAB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FDF"/>
    <w:multiLevelType w:val="hybridMultilevel"/>
    <w:tmpl w:val="CF0C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972"/>
    <w:rsid w:val="00941121"/>
    <w:rsid w:val="00C90022"/>
    <w:rsid w:val="00DD136F"/>
    <w:rsid w:val="00F3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Читалище</cp:lastModifiedBy>
  <cp:revision>2</cp:revision>
  <dcterms:created xsi:type="dcterms:W3CDTF">2022-02-09T08:01:00Z</dcterms:created>
  <dcterms:modified xsi:type="dcterms:W3CDTF">2022-02-09T08:24:00Z</dcterms:modified>
</cp:coreProperties>
</file>